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EB" w:rsidRPr="004B1EEB" w:rsidRDefault="004B1EEB" w:rsidP="004B1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EB">
        <w:rPr>
          <w:rFonts w:ascii="Times New Roman" w:hAnsi="Times New Roman" w:cs="Times New Roman"/>
          <w:b/>
          <w:sz w:val="28"/>
          <w:szCs w:val="28"/>
        </w:rPr>
        <w:t>Western States Seismic Policy Council</w:t>
      </w:r>
    </w:p>
    <w:p w:rsidR="004B1EEB" w:rsidRPr="004B1EEB" w:rsidRDefault="004B1EEB" w:rsidP="004B1EEB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4B1EEB">
        <w:rPr>
          <w:rFonts w:ascii="Times New Roman" w:hAnsi="Times New Roman" w:cs="Times New Roman"/>
          <w:sz w:val="28"/>
          <w:szCs w:val="28"/>
        </w:rPr>
        <w:t>201</w:t>
      </w:r>
      <w:r w:rsidR="00AB38A2">
        <w:rPr>
          <w:rFonts w:ascii="Times New Roman" w:hAnsi="Times New Roman" w:cs="Times New Roman"/>
          <w:sz w:val="28"/>
          <w:szCs w:val="28"/>
        </w:rPr>
        <w:t>5</w:t>
      </w:r>
      <w:r w:rsidRPr="004B1EEB">
        <w:rPr>
          <w:rFonts w:ascii="Times New Roman" w:hAnsi="Times New Roman" w:cs="Times New Roman"/>
          <w:sz w:val="28"/>
          <w:szCs w:val="28"/>
        </w:rPr>
        <w:t xml:space="preserve"> Awards in Excellence</w:t>
      </w:r>
    </w:p>
    <w:p w:rsidR="004B1EEB" w:rsidRPr="004716BB" w:rsidRDefault="004B1EEB" w:rsidP="00910E65">
      <w:pPr>
        <w:pStyle w:val="Heading3"/>
        <w:spacing w:after="360"/>
        <w:rPr>
          <w:rFonts w:ascii="Times New Roman" w:hAnsi="Times New Roman" w:cs="Times New Roman"/>
          <w:i/>
          <w:sz w:val="24"/>
          <w:szCs w:val="24"/>
        </w:rPr>
      </w:pPr>
      <w:r w:rsidRPr="004716BB">
        <w:rPr>
          <w:rFonts w:ascii="Times New Roman" w:hAnsi="Times New Roman" w:cs="Times New Roman"/>
          <w:i/>
          <w:sz w:val="24"/>
          <w:szCs w:val="24"/>
        </w:rPr>
        <w:t xml:space="preserve">Award in Excellence for </w:t>
      </w:r>
      <w:r w:rsidR="009B6368">
        <w:rPr>
          <w:rFonts w:ascii="Times New Roman" w:hAnsi="Times New Roman" w:cs="Times New Roman"/>
          <w:i/>
          <w:sz w:val="24"/>
          <w:szCs w:val="24"/>
        </w:rPr>
        <w:t>Multi-Jurisdictional</w:t>
      </w:r>
      <w:r w:rsidR="00F717E2">
        <w:rPr>
          <w:rFonts w:ascii="Times New Roman" w:hAnsi="Times New Roman" w:cs="Times New Roman"/>
          <w:i/>
          <w:sz w:val="24"/>
          <w:szCs w:val="24"/>
        </w:rPr>
        <w:t xml:space="preserve"> Planning</w:t>
      </w:r>
    </w:p>
    <w:tbl>
      <w:tblPr>
        <w:tblStyle w:val="TableGrid"/>
        <w:tblW w:w="9360" w:type="dxa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80"/>
      </w:tblGrid>
      <w:tr w:rsidR="004B1EEB" w:rsidRPr="004716BB" w:rsidTr="00910E65">
        <w:trPr>
          <w:trHeight w:val="518"/>
        </w:trPr>
        <w:tc>
          <w:tcPr>
            <w:tcW w:w="28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B1EEB" w:rsidRPr="009B6368" w:rsidRDefault="00AB11F1">
            <w:pPr>
              <w:spacing w:before="120"/>
              <w:rPr>
                <w:rFonts w:cs="Times New Roman"/>
                <w:b/>
              </w:rPr>
            </w:pPr>
            <w:r w:rsidRPr="009B6368">
              <w:rPr>
                <w:rFonts w:cs="Times New Roman"/>
                <w:b/>
              </w:rPr>
              <w:t>Program/Project Name</w:t>
            </w:r>
            <w:r w:rsidR="004B1EEB" w:rsidRPr="009B6368">
              <w:rPr>
                <w:rFonts w:cs="Times New Roman"/>
                <w:b/>
              </w:rPr>
              <w:t>:</w:t>
            </w:r>
          </w:p>
        </w:tc>
        <w:tc>
          <w:tcPr>
            <w:tcW w:w="64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1F1" w:rsidRDefault="00AB11F1" w:rsidP="00AB11F1">
            <w:pPr>
              <w:autoSpaceDE w:val="0"/>
              <w:autoSpaceDN w:val="0"/>
              <w:adjustRightInd w:val="0"/>
              <w:ind w:left="-54"/>
              <w:rPr>
                <w:rFonts w:cs="Times New Roman"/>
                <w:i/>
              </w:rPr>
            </w:pPr>
          </w:p>
          <w:p w:rsidR="00D93BBA" w:rsidRPr="001E1FD3" w:rsidRDefault="001E1FD3" w:rsidP="00AB11F1">
            <w:pPr>
              <w:autoSpaceDE w:val="0"/>
              <w:autoSpaceDN w:val="0"/>
              <w:adjustRightInd w:val="0"/>
              <w:ind w:left="-54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 </w:t>
            </w:r>
            <w:r w:rsidR="00AB11F1" w:rsidRPr="001E1FD3">
              <w:rPr>
                <w:rFonts w:cs="Times New Roman"/>
              </w:rPr>
              <w:t xml:space="preserve">Alaska Shield 2014 Earthquake Exercise </w:t>
            </w:r>
          </w:p>
          <w:p w:rsidR="00C378BA" w:rsidRPr="00D93BBA" w:rsidRDefault="00C378BA" w:rsidP="00D93BBA">
            <w:pPr>
              <w:pStyle w:val="Header"/>
              <w:tabs>
                <w:tab w:val="clear" w:pos="4680"/>
                <w:tab w:val="clear" w:pos="9360"/>
              </w:tabs>
              <w:spacing w:before="120"/>
              <w:rPr>
                <w:rFonts w:cs="Times New Roman"/>
              </w:rPr>
            </w:pPr>
          </w:p>
        </w:tc>
      </w:tr>
      <w:tr w:rsidR="002F496D" w:rsidRPr="004716BB" w:rsidTr="009B6368">
        <w:trPr>
          <w:trHeight w:val="60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96D" w:rsidRPr="009B6368" w:rsidRDefault="00AB11F1" w:rsidP="002F496D">
            <w:pPr>
              <w:spacing w:before="12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Administering Agency</w:t>
            </w:r>
            <w:r w:rsidR="002F496D" w:rsidRPr="009B6368">
              <w:rPr>
                <w:rFonts w:cs="Times New Roman"/>
                <w:b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6"/>
            </w:tblGrid>
            <w:tr w:rsidR="009B6368" w:rsidRPr="009B6368" w:rsidTr="00AB11F1">
              <w:trPr>
                <w:trHeight w:val="274"/>
              </w:trPr>
              <w:tc>
                <w:tcPr>
                  <w:tcW w:w="0" w:type="auto"/>
                </w:tcPr>
                <w:p w:rsidR="009B6368" w:rsidRPr="00D93BBA" w:rsidRDefault="00AB11F1" w:rsidP="00D93B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4"/>
                    <w:rPr>
                      <w:rFonts w:cs="Times New Roman"/>
                      <w:i/>
                    </w:rPr>
                  </w:pPr>
                  <w:r w:rsidRPr="009B6368">
                    <w:rPr>
                      <w:rFonts w:cs="Times New Roman"/>
                    </w:rPr>
                    <w:t>Alaska Department of Homeland S</w:t>
                  </w:r>
                  <w:r>
                    <w:rPr>
                      <w:rFonts w:cs="Times New Roman"/>
                    </w:rPr>
                    <w:t>ecurity &amp; Emergency Management</w:t>
                  </w:r>
                  <w:r w:rsidR="009B6368" w:rsidRPr="00D93BBA">
                    <w:rPr>
                      <w:rFonts w:cs="Times New Roman"/>
                      <w:i/>
                    </w:rPr>
                    <w:t xml:space="preserve"> </w:t>
                  </w:r>
                </w:p>
              </w:tc>
            </w:tr>
            <w:tr w:rsidR="009B6368" w:rsidRPr="009B6368" w:rsidTr="00AB11F1">
              <w:trPr>
                <w:trHeight w:val="140"/>
              </w:trPr>
              <w:tc>
                <w:tcPr>
                  <w:tcW w:w="0" w:type="auto"/>
                </w:tcPr>
                <w:p w:rsidR="009B6368" w:rsidRPr="009B6368" w:rsidRDefault="009B6368" w:rsidP="009B63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:rsidR="002F496D" w:rsidRPr="009B6368" w:rsidRDefault="002F496D" w:rsidP="009B6368">
            <w:pPr>
              <w:spacing w:before="60" w:after="20"/>
              <w:rPr>
                <w:rFonts w:cs="Calibri"/>
              </w:rPr>
            </w:pPr>
          </w:p>
        </w:tc>
      </w:tr>
      <w:tr w:rsidR="002F496D" w:rsidRPr="004716BB" w:rsidTr="00A8156D">
        <w:trPr>
          <w:trHeight w:val="51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96D" w:rsidRPr="009B6368" w:rsidRDefault="002F496D" w:rsidP="002F496D">
            <w:pPr>
              <w:spacing w:before="120"/>
              <w:rPr>
                <w:rFonts w:cs="Times New Roman"/>
                <w:b/>
              </w:rPr>
            </w:pPr>
            <w:r w:rsidRPr="009B6368">
              <w:rPr>
                <w:rFonts w:cs="Times New Roman"/>
                <w:b/>
              </w:rPr>
              <w:t>Contact: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368" w:rsidRPr="009B6368" w:rsidRDefault="009B6368" w:rsidP="003D59B5">
            <w:pPr>
              <w:pStyle w:val="Default"/>
              <w:ind w:left="-36" w:firstLine="36"/>
              <w:rPr>
                <w:rFonts w:asciiTheme="minorHAnsi" w:hAnsiTheme="minorHAnsi"/>
                <w:color w:val="FF0000"/>
              </w:rPr>
            </w:pPr>
            <w:r w:rsidRPr="009B636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Mike O’Hare, Deputy Director; Kathy Cavyell, Lead Exercise Planner </w:t>
            </w:r>
          </w:p>
          <w:p w:rsidR="002F496D" w:rsidRPr="009B6368" w:rsidRDefault="002F496D" w:rsidP="00AB38A2">
            <w:pPr>
              <w:spacing w:before="60" w:after="20"/>
              <w:rPr>
                <w:rFonts w:cs="Calibri"/>
              </w:rPr>
            </w:pPr>
          </w:p>
        </w:tc>
      </w:tr>
      <w:tr w:rsidR="002F496D" w:rsidRPr="004716BB" w:rsidTr="003D59B5">
        <w:trPr>
          <w:trHeight w:val="81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96D" w:rsidRPr="009B6368" w:rsidRDefault="002F496D" w:rsidP="002F496D">
            <w:pPr>
              <w:spacing w:before="120"/>
              <w:rPr>
                <w:rFonts w:cs="Times New Roman"/>
                <w:b/>
              </w:rPr>
            </w:pPr>
            <w:r w:rsidRPr="009B6368">
              <w:rPr>
                <w:rFonts w:cs="Times New Roman"/>
                <w:b/>
              </w:rPr>
              <w:t>Address: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368" w:rsidRPr="003D59B5" w:rsidRDefault="009B6368" w:rsidP="009B636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3D59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Alaska DHS&amp;EM, P.O. Box 5750 </w:t>
            </w:r>
          </w:p>
          <w:p w:rsidR="009B6368" w:rsidRPr="009B6368" w:rsidRDefault="009B6368" w:rsidP="009B6368">
            <w:pPr>
              <w:pStyle w:val="Default"/>
              <w:rPr>
                <w:rFonts w:asciiTheme="minorHAnsi" w:hAnsiTheme="minorHAnsi"/>
                <w:color w:val="FF0000"/>
              </w:rPr>
            </w:pPr>
            <w:r w:rsidRPr="003D59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Joint Base Elmendorf-Richardson, AL 99505-5750 </w:t>
            </w:r>
          </w:p>
          <w:p w:rsidR="002F496D" w:rsidRPr="009B6368" w:rsidRDefault="002F496D" w:rsidP="002F496D">
            <w:pPr>
              <w:spacing w:before="60" w:after="20"/>
              <w:rPr>
                <w:rFonts w:cs="Calibri"/>
              </w:rPr>
            </w:pPr>
          </w:p>
        </w:tc>
        <w:bookmarkStart w:id="0" w:name="_GoBack"/>
        <w:bookmarkEnd w:id="0"/>
      </w:tr>
      <w:tr w:rsidR="002F496D" w:rsidRPr="004716BB" w:rsidTr="00AC7667">
        <w:trPr>
          <w:trHeight w:val="518"/>
        </w:trPr>
        <w:tc>
          <w:tcPr>
            <w:tcW w:w="288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F496D" w:rsidRPr="003D59B5" w:rsidRDefault="002F496D" w:rsidP="002F496D">
            <w:pPr>
              <w:spacing w:before="120"/>
              <w:rPr>
                <w:rFonts w:cs="Times New Roman"/>
                <w:b/>
              </w:rPr>
            </w:pPr>
            <w:r w:rsidRPr="003D59B5">
              <w:rPr>
                <w:rFonts w:cs="Times New Roman"/>
                <w:b/>
              </w:rPr>
              <w:t>Email:</w:t>
            </w:r>
          </w:p>
        </w:tc>
        <w:tc>
          <w:tcPr>
            <w:tcW w:w="648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D59B5" w:rsidRPr="003D59B5" w:rsidRDefault="003D59B5" w:rsidP="003D59B5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3D59B5">
              <w:rPr>
                <w:rFonts w:asciiTheme="minorHAnsi" w:hAnsiTheme="minorHAnsi"/>
                <w:color w:val="auto"/>
                <w:sz w:val="22"/>
                <w:szCs w:val="22"/>
              </w:rPr>
              <w:t>mike.ohar</w:t>
            </w:r>
            <w:r w:rsidR="00325AEB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Pr="003D59B5">
              <w:rPr>
                <w:rFonts w:asciiTheme="minorHAnsi" w:hAnsiTheme="minorHAnsi"/>
                <w:color w:val="auto"/>
                <w:sz w:val="22"/>
                <w:szCs w:val="22"/>
              </w:rPr>
              <w:t>@alaska.gov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3D59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kathy.cavyell@alaska.gov </w:t>
            </w:r>
          </w:p>
          <w:p w:rsidR="002F496D" w:rsidRPr="003D59B5" w:rsidRDefault="002F496D" w:rsidP="00AB38A2">
            <w:pPr>
              <w:spacing w:before="60" w:after="20"/>
              <w:rPr>
                <w:rFonts w:cs="Calibri"/>
              </w:rPr>
            </w:pPr>
          </w:p>
        </w:tc>
      </w:tr>
    </w:tbl>
    <w:p w:rsidR="004B1EEB" w:rsidRDefault="004B1EEB" w:rsidP="004B1EEB">
      <w:pPr>
        <w:spacing w:after="0" w:line="240" w:lineRule="auto"/>
        <w:rPr>
          <w:rFonts w:cs="Times New Roman"/>
        </w:rPr>
        <w:sectPr w:rsidR="004B1EEB" w:rsidSect="00910E6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F496D" w:rsidRPr="00A15D43" w:rsidRDefault="002F496D" w:rsidP="002F496D">
      <w:pPr>
        <w:pStyle w:val="ListParagraph"/>
        <w:spacing w:before="240" w:line="240" w:lineRule="auto"/>
        <w:ind w:left="0"/>
        <w:rPr>
          <w:rFonts w:ascii="Calibri" w:hAnsi="Calibri"/>
          <w:b/>
        </w:rPr>
      </w:pPr>
      <w:r w:rsidRPr="00A15D43">
        <w:rPr>
          <w:rFonts w:ascii="Calibri" w:hAnsi="Calibri"/>
          <w:b/>
        </w:rPr>
        <w:t>Program Summary:</w:t>
      </w:r>
    </w:p>
    <w:p w:rsidR="009B6368" w:rsidRDefault="009B6368" w:rsidP="009B63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B6368">
        <w:rPr>
          <w:rFonts w:cs="Times New Roman"/>
        </w:rPr>
        <w:t xml:space="preserve">The Alaska Shield 2014 exercise was the capstone event for the </w:t>
      </w:r>
      <w:r w:rsidRPr="009B6368">
        <w:rPr>
          <w:rFonts w:cs="Times New Roman"/>
          <w:i/>
          <w:iCs/>
        </w:rPr>
        <w:t>White House-</w:t>
      </w:r>
      <w:r w:rsidRPr="009B6368">
        <w:rPr>
          <w:rFonts w:cs="Times New Roman"/>
        </w:rPr>
        <w:t>directed 2014 cycle of national planning and preparedness exercises. The Alaska Shield exercise was a full-scale, live test of the ability of numerous State and Federal agencies (including the military), along with local government and non-government entities to respond to a devastating earthquake affecting a significant area (modeled after the M9.2 1964 Great Alaska Earthquake). This exercise was designed and conducted by the Alaska Department of Military &amp; Veterans Affairs</w:t>
      </w:r>
      <w:r w:rsidR="00325AEB">
        <w:rPr>
          <w:rFonts w:cs="Times New Roman"/>
        </w:rPr>
        <w:t>,</w:t>
      </w:r>
      <w:r w:rsidRPr="009B6368">
        <w:rPr>
          <w:rFonts w:cs="Times New Roman"/>
        </w:rPr>
        <w:t xml:space="preserve"> Division of Homeland Security &amp; Emergency Management (DHS&amp;EM), with the support of FEMA Region X. </w:t>
      </w:r>
    </w:p>
    <w:p w:rsidR="009B6368" w:rsidRDefault="009B6368" w:rsidP="009B63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F496D" w:rsidRPr="009B6368" w:rsidRDefault="009B6368" w:rsidP="009B636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B6368">
        <w:rPr>
          <w:rFonts w:cs="Times New Roman"/>
        </w:rPr>
        <w:t>Alaska Shield 2014 was a linked exercise intended to improve Alaska’s emergency response capacity (individual/organization/interagency), validate the State’s, FEMA, Department of Defense, and local community response plans, test interagency coordination; and to explore recovery plans in the face of a catastrophic earthquake.</w:t>
      </w:r>
    </w:p>
    <w:sectPr w:rsidR="002F496D" w:rsidRPr="009B6368" w:rsidSect="00910E65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CF" w:rsidRDefault="000725CF" w:rsidP="001B4665">
      <w:pPr>
        <w:spacing w:after="0" w:line="240" w:lineRule="auto"/>
      </w:pPr>
      <w:r>
        <w:separator/>
      </w:r>
    </w:p>
  </w:endnote>
  <w:endnote w:type="continuationSeparator" w:id="0">
    <w:p w:rsidR="000725CF" w:rsidRDefault="000725CF" w:rsidP="001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F" w:rsidRPr="002F496D" w:rsidRDefault="000725CF" w:rsidP="002F4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7E6" w:rsidRPr="00811A33" w:rsidRDefault="002D07E6">
    <w:pPr>
      <w:pStyle w:val="Footer"/>
      <w:rPr>
        <w:rFonts w:ascii="Times New Roman" w:hAnsi="Times New Roman" w:cs="Times New Roman"/>
        <w:sz w:val="20"/>
        <w:szCs w:val="20"/>
      </w:rPr>
    </w:pPr>
    <w:r w:rsidRPr="00811A33">
      <w:rPr>
        <w:rFonts w:ascii="Times New Roman" w:hAnsi="Times New Roman" w:cs="Times New Roman"/>
        <w:sz w:val="20"/>
        <w:szCs w:val="20"/>
      </w:rPr>
      <w:t>Winner</w:t>
    </w:r>
    <w:r w:rsidRPr="00811A33">
      <w:rPr>
        <w:rFonts w:ascii="Times New Roman" w:hAnsi="Times New Roman" w:cs="Times New Roman"/>
        <w:sz w:val="20"/>
        <w:szCs w:val="20"/>
      </w:rPr>
      <w:tab/>
    </w:r>
    <w:r w:rsidRPr="00811A33">
      <w:rPr>
        <w:rFonts w:ascii="Times New Roman" w:hAnsi="Times New Roman" w:cs="Times New Roman"/>
        <w:sz w:val="20"/>
        <w:szCs w:val="20"/>
      </w:rPr>
      <w:tab/>
      <w:t xml:space="preserve">Page </w:t>
    </w:r>
    <w:r w:rsidRPr="00811A33">
      <w:rPr>
        <w:rFonts w:ascii="Times New Roman" w:hAnsi="Times New Roman" w:cs="Times New Roman"/>
        <w:sz w:val="20"/>
        <w:szCs w:val="20"/>
      </w:rPr>
      <w:fldChar w:fldCharType="begin"/>
    </w:r>
    <w:r w:rsidRPr="00811A33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1A33">
      <w:rPr>
        <w:rFonts w:ascii="Times New Roman" w:hAnsi="Times New Roman" w:cs="Times New Roman"/>
        <w:sz w:val="20"/>
        <w:szCs w:val="20"/>
      </w:rPr>
      <w:fldChar w:fldCharType="separate"/>
    </w:r>
    <w:r w:rsidR="004B1EEB">
      <w:rPr>
        <w:rFonts w:ascii="Times New Roman" w:hAnsi="Times New Roman" w:cs="Times New Roman"/>
        <w:noProof/>
        <w:sz w:val="20"/>
        <w:szCs w:val="20"/>
      </w:rPr>
      <w:t>1</w:t>
    </w:r>
    <w:r w:rsidRPr="00811A33">
      <w:rPr>
        <w:rFonts w:ascii="Times New Roman" w:hAnsi="Times New Roman" w:cs="Times New Roman"/>
        <w:sz w:val="20"/>
        <w:szCs w:val="20"/>
      </w:rPr>
      <w:fldChar w:fldCharType="end"/>
    </w:r>
    <w:r w:rsidRPr="00811A33">
      <w:rPr>
        <w:rFonts w:ascii="Times New Roman" w:hAnsi="Times New Roman" w:cs="Times New Roman"/>
        <w:sz w:val="20"/>
        <w:szCs w:val="20"/>
      </w:rPr>
      <w:t xml:space="preserve"> of </w:t>
    </w:r>
    <w:r w:rsidRPr="00811A33">
      <w:rPr>
        <w:rFonts w:ascii="Times New Roman" w:hAnsi="Times New Roman" w:cs="Times New Roman"/>
        <w:sz w:val="20"/>
        <w:szCs w:val="20"/>
      </w:rPr>
      <w:fldChar w:fldCharType="begin"/>
    </w:r>
    <w:r w:rsidRPr="00811A33">
      <w:rPr>
        <w:rFonts w:ascii="Times New Roman" w:hAnsi="Times New Roman" w:cs="Times New Roman"/>
        <w:sz w:val="20"/>
        <w:szCs w:val="20"/>
      </w:rPr>
      <w:instrText xml:space="preserve"> SECTIONPAGES  \* Arabic  \* MERGEFORMAT </w:instrText>
    </w:r>
    <w:r w:rsidRPr="00811A33">
      <w:rPr>
        <w:rFonts w:ascii="Times New Roman" w:hAnsi="Times New Roman" w:cs="Times New Roman"/>
        <w:sz w:val="20"/>
        <w:szCs w:val="20"/>
      </w:rPr>
      <w:fldChar w:fldCharType="separate"/>
    </w:r>
    <w:r w:rsidR="004B1EEB">
      <w:rPr>
        <w:rFonts w:ascii="Times New Roman" w:hAnsi="Times New Roman" w:cs="Times New Roman"/>
        <w:noProof/>
        <w:sz w:val="20"/>
        <w:szCs w:val="20"/>
      </w:rPr>
      <w:t>1</w:t>
    </w:r>
    <w:r w:rsidRPr="00811A3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CF" w:rsidRDefault="000725CF" w:rsidP="001B4665">
      <w:pPr>
        <w:spacing w:after="0" w:line="240" w:lineRule="auto"/>
      </w:pPr>
      <w:r>
        <w:separator/>
      </w:r>
    </w:p>
  </w:footnote>
  <w:footnote w:type="continuationSeparator" w:id="0">
    <w:p w:rsidR="000725CF" w:rsidRDefault="000725CF" w:rsidP="001B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19" w:rsidRDefault="00D87B19" w:rsidP="00D87B19">
    <w:pPr>
      <w:pStyle w:val="Header"/>
      <w:tabs>
        <w:tab w:val="clear" w:pos="4680"/>
        <w:tab w:val="clear" w:pos="9360"/>
        <w:tab w:val="left" w:pos="36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04F1D"/>
    <w:multiLevelType w:val="hybridMultilevel"/>
    <w:tmpl w:val="AC98E018"/>
    <w:lvl w:ilvl="0" w:tplc="2FA8B9C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0A7453"/>
    <w:multiLevelType w:val="hybridMultilevel"/>
    <w:tmpl w:val="B22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4A37"/>
    <w:multiLevelType w:val="hybridMultilevel"/>
    <w:tmpl w:val="BED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60DF4"/>
    <w:multiLevelType w:val="hybridMultilevel"/>
    <w:tmpl w:val="FB601EA2"/>
    <w:lvl w:ilvl="0" w:tplc="FAF41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E0"/>
    <w:rsid w:val="00003B40"/>
    <w:rsid w:val="00035FA0"/>
    <w:rsid w:val="000725CF"/>
    <w:rsid w:val="00090F38"/>
    <w:rsid w:val="00116980"/>
    <w:rsid w:val="00124EDC"/>
    <w:rsid w:val="0015091E"/>
    <w:rsid w:val="001B4665"/>
    <w:rsid w:val="001E1FD3"/>
    <w:rsid w:val="002169AD"/>
    <w:rsid w:val="00220C9B"/>
    <w:rsid w:val="002430D7"/>
    <w:rsid w:val="002A2EBD"/>
    <w:rsid w:val="002C6C4F"/>
    <w:rsid w:val="002D07E6"/>
    <w:rsid w:val="002F496D"/>
    <w:rsid w:val="00325AEB"/>
    <w:rsid w:val="00356333"/>
    <w:rsid w:val="003724EF"/>
    <w:rsid w:val="0038051F"/>
    <w:rsid w:val="00395F03"/>
    <w:rsid w:val="003D59B5"/>
    <w:rsid w:val="0044339C"/>
    <w:rsid w:val="0046515B"/>
    <w:rsid w:val="004716BB"/>
    <w:rsid w:val="00473E65"/>
    <w:rsid w:val="004B1EEB"/>
    <w:rsid w:val="004E2E30"/>
    <w:rsid w:val="004F7818"/>
    <w:rsid w:val="00530E75"/>
    <w:rsid w:val="00557270"/>
    <w:rsid w:val="005921E4"/>
    <w:rsid w:val="005A06CE"/>
    <w:rsid w:val="005F451B"/>
    <w:rsid w:val="006129B9"/>
    <w:rsid w:val="0064663B"/>
    <w:rsid w:val="00654B1A"/>
    <w:rsid w:val="00657054"/>
    <w:rsid w:val="0067269F"/>
    <w:rsid w:val="006A793A"/>
    <w:rsid w:val="006A7D82"/>
    <w:rsid w:val="006B3ADB"/>
    <w:rsid w:val="00743AC7"/>
    <w:rsid w:val="007526ED"/>
    <w:rsid w:val="00763318"/>
    <w:rsid w:val="00782037"/>
    <w:rsid w:val="00783589"/>
    <w:rsid w:val="00785089"/>
    <w:rsid w:val="007D5377"/>
    <w:rsid w:val="007F12A8"/>
    <w:rsid w:val="00811A33"/>
    <w:rsid w:val="008538D7"/>
    <w:rsid w:val="00856C47"/>
    <w:rsid w:val="00860A28"/>
    <w:rsid w:val="008B1704"/>
    <w:rsid w:val="008B53BB"/>
    <w:rsid w:val="008F0C83"/>
    <w:rsid w:val="00910E65"/>
    <w:rsid w:val="0093565F"/>
    <w:rsid w:val="00936DFB"/>
    <w:rsid w:val="009B0AB3"/>
    <w:rsid w:val="009B6368"/>
    <w:rsid w:val="009E4809"/>
    <w:rsid w:val="00A15D43"/>
    <w:rsid w:val="00A20096"/>
    <w:rsid w:val="00A26CD1"/>
    <w:rsid w:val="00A41B16"/>
    <w:rsid w:val="00A56218"/>
    <w:rsid w:val="00AB11F1"/>
    <w:rsid w:val="00AB38A2"/>
    <w:rsid w:val="00B6185A"/>
    <w:rsid w:val="00B657BC"/>
    <w:rsid w:val="00B7381C"/>
    <w:rsid w:val="00BE4AD8"/>
    <w:rsid w:val="00C17FA7"/>
    <w:rsid w:val="00C378BA"/>
    <w:rsid w:val="00C531E0"/>
    <w:rsid w:val="00CD6F13"/>
    <w:rsid w:val="00D309D3"/>
    <w:rsid w:val="00D7051C"/>
    <w:rsid w:val="00D87B19"/>
    <w:rsid w:val="00D93BBA"/>
    <w:rsid w:val="00DA0CE8"/>
    <w:rsid w:val="00DE5D9C"/>
    <w:rsid w:val="00E02842"/>
    <w:rsid w:val="00E6283C"/>
    <w:rsid w:val="00EC6F04"/>
    <w:rsid w:val="00ED4ABB"/>
    <w:rsid w:val="00ED6FA7"/>
    <w:rsid w:val="00EE54CD"/>
    <w:rsid w:val="00F009C5"/>
    <w:rsid w:val="00F1563D"/>
    <w:rsid w:val="00F717E2"/>
    <w:rsid w:val="00F841C4"/>
    <w:rsid w:val="00FA459C"/>
    <w:rsid w:val="00FE525D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5CCFC83C-D0F9-415B-B553-142129C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19"/>
    <w:pPr>
      <w:keepNext/>
      <w:spacing w:after="0" w:line="240" w:lineRule="auto"/>
      <w:outlineLvl w:val="0"/>
    </w:pPr>
    <w:rPr>
      <w:rFonts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A33"/>
    <w:pPr>
      <w:keepNext/>
      <w:spacing w:after="0" w:line="240" w:lineRule="auto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A33"/>
    <w:pPr>
      <w:keepNext/>
      <w:spacing w:before="120" w:after="0" w:line="240" w:lineRule="auto"/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D53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6C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A2EBD"/>
    <w:pPr>
      <w:tabs>
        <w:tab w:val="left" w:pos="450"/>
      </w:tabs>
      <w:spacing w:after="0" w:line="240" w:lineRule="auto"/>
      <w:ind w:right="-27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A2EB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65"/>
  </w:style>
  <w:style w:type="paragraph" w:styleId="Footer">
    <w:name w:val="footer"/>
    <w:basedOn w:val="Normal"/>
    <w:link w:val="FooterChar"/>
    <w:uiPriority w:val="99"/>
    <w:unhideWhenUsed/>
    <w:rsid w:val="001B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65"/>
  </w:style>
  <w:style w:type="paragraph" w:styleId="ListParagraph">
    <w:name w:val="List Paragraph"/>
    <w:basedOn w:val="Normal"/>
    <w:uiPriority w:val="34"/>
    <w:qFormat/>
    <w:rsid w:val="00B738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B19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11A33"/>
    <w:rPr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1A33"/>
    <w:rPr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654B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copy">
    <w:name w:val="editor_copy"/>
    <w:basedOn w:val="DefaultParagraphFont"/>
    <w:uiPriority w:val="99"/>
    <w:rsid w:val="002F49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 Manager</dc:creator>
  <cp:lastModifiedBy>Program Manager</cp:lastModifiedBy>
  <cp:revision>7</cp:revision>
  <cp:lastPrinted>2015-02-04T21:55:00Z</cp:lastPrinted>
  <dcterms:created xsi:type="dcterms:W3CDTF">2015-02-04T22:02:00Z</dcterms:created>
  <dcterms:modified xsi:type="dcterms:W3CDTF">2015-02-20T21:16:00Z</dcterms:modified>
</cp:coreProperties>
</file>