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2A" w:rsidRPr="007C3137" w:rsidRDefault="007C3137" w:rsidP="007C3137">
      <w:pPr>
        <w:jc w:val="center"/>
        <w:rPr>
          <w:b/>
        </w:rPr>
      </w:pPr>
      <w:r w:rsidRPr="007C3137">
        <w:rPr>
          <w:b/>
        </w:rPr>
        <w:t xml:space="preserve">WSSPC BOARD </w:t>
      </w:r>
      <w:r w:rsidR="004F34C9">
        <w:rPr>
          <w:b/>
        </w:rPr>
        <w:t>MEETING</w:t>
      </w:r>
      <w:r w:rsidR="003E213C">
        <w:rPr>
          <w:b/>
        </w:rPr>
        <w:t xml:space="preserve"> TRAVEL</w:t>
      </w:r>
      <w:r w:rsidR="004F34C9">
        <w:rPr>
          <w:b/>
        </w:rPr>
        <w:t xml:space="preserve"> </w:t>
      </w:r>
      <w:r w:rsidRPr="007C3137">
        <w:rPr>
          <w:b/>
        </w:rPr>
        <w:t>REIMBURSEMENT POLICY</w:t>
      </w:r>
    </w:p>
    <w:p w:rsidR="007C3137" w:rsidRDefault="007C3137"/>
    <w:p w:rsidR="007C3137" w:rsidRPr="007C3137" w:rsidRDefault="007C3137">
      <w:pPr>
        <w:rPr>
          <w:b/>
        </w:rPr>
      </w:pPr>
      <w:r w:rsidRPr="007C3137">
        <w:rPr>
          <w:b/>
        </w:rPr>
        <w:t>Terms of Office:</w:t>
      </w:r>
    </w:p>
    <w:p w:rsidR="007C3137" w:rsidRDefault="007C3137">
      <w:r>
        <w:t xml:space="preserve">Board terms are two years from December 1 </w:t>
      </w:r>
      <w:r w:rsidR="0051378E">
        <w:t>-</w:t>
      </w:r>
      <w:r>
        <w:t xml:space="preserve">November 30, to coincide with the WSSPC </w:t>
      </w:r>
      <w:r w:rsidR="00EA574E">
        <w:t>f</w:t>
      </w:r>
      <w:r>
        <w:t xml:space="preserve">iscal </w:t>
      </w:r>
      <w:r w:rsidR="00EA574E">
        <w:t>y</w:t>
      </w:r>
      <w:r>
        <w:t>ear.</w:t>
      </w:r>
    </w:p>
    <w:p w:rsidR="007C3137" w:rsidRDefault="007C3137"/>
    <w:p w:rsidR="007C3137" w:rsidRPr="007C3137" w:rsidRDefault="007C3137">
      <w:pPr>
        <w:rPr>
          <w:b/>
        </w:rPr>
      </w:pPr>
      <w:smartTag w:uri="urn:schemas-microsoft-com:office:smarttags" w:element="PersonName">
        <w:r w:rsidRPr="007C3137">
          <w:rPr>
            <w:b/>
          </w:rPr>
          <w:t>Board</w:t>
        </w:r>
      </w:smartTag>
      <w:r w:rsidRPr="007C3137">
        <w:rPr>
          <w:b/>
        </w:rPr>
        <w:t xml:space="preserve"> Meetings:</w:t>
      </w:r>
    </w:p>
    <w:p w:rsidR="007C3137" w:rsidRDefault="0051378E">
      <w:r>
        <w:t xml:space="preserve">There are two </w:t>
      </w:r>
      <w:r w:rsidR="00AB4AD8">
        <w:t>Board meetings per year</w:t>
      </w:r>
      <w:r>
        <w:t>, and at least one conference call.</w:t>
      </w:r>
    </w:p>
    <w:p w:rsidR="00010806" w:rsidRDefault="00010806"/>
    <w:p w:rsidR="004D45E3" w:rsidRDefault="0010415F">
      <w:r>
        <w:rPr>
          <w:b/>
        </w:rPr>
        <w:t>201</w:t>
      </w:r>
      <w:r w:rsidR="00845D9A">
        <w:rPr>
          <w:b/>
        </w:rPr>
        <w:t>8</w:t>
      </w:r>
      <w:r>
        <w:rPr>
          <w:b/>
        </w:rPr>
        <w:t>-</w:t>
      </w:r>
      <w:r w:rsidR="00AB4AD8">
        <w:rPr>
          <w:b/>
        </w:rPr>
        <w:t>201</w:t>
      </w:r>
      <w:r w:rsidR="00845D9A">
        <w:rPr>
          <w:b/>
        </w:rPr>
        <w:t>9</w:t>
      </w:r>
      <w:r w:rsidR="00EE4BEE">
        <w:rPr>
          <w:b/>
        </w:rPr>
        <w:t xml:space="preserve"> </w:t>
      </w:r>
      <w:r w:rsidR="00010806" w:rsidRPr="00010806">
        <w:rPr>
          <w:b/>
        </w:rPr>
        <w:t>Board Meeting Dates and Locations:</w:t>
      </w:r>
    </w:p>
    <w:p w:rsidR="00AB4AD8" w:rsidRDefault="0010415F" w:rsidP="0051378E">
      <w:r w:rsidRPr="0051378E">
        <w:rPr>
          <w:u w:val="single"/>
        </w:rPr>
        <w:t>Fall 201</w:t>
      </w:r>
      <w:r w:rsidR="00845D9A" w:rsidRPr="0051378E">
        <w:rPr>
          <w:u w:val="single"/>
        </w:rPr>
        <w:t>8</w:t>
      </w:r>
      <w:r>
        <w:t xml:space="preserve"> (Sacramento, California, </w:t>
      </w:r>
      <w:r w:rsidR="005851F0">
        <w:t>November 15</w:t>
      </w:r>
      <w:r w:rsidR="00F9782A">
        <w:t>-16</w:t>
      </w:r>
      <w:r w:rsidR="005851F0">
        <w:t>, 2018</w:t>
      </w:r>
      <w:r>
        <w:t>) – at WSSPC Headquarters</w:t>
      </w:r>
      <w:r w:rsidR="00AE38F0">
        <w:t>. This is</w:t>
      </w:r>
      <w:r w:rsidR="00AB4AD8">
        <w:t xml:space="preserve"> the time for </w:t>
      </w:r>
      <w:r w:rsidR="005851F0">
        <w:t xml:space="preserve">policy review, </w:t>
      </w:r>
      <w:r w:rsidR="00AB4AD8">
        <w:t xml:space="preserve">Strategic Planning and Executive Director </w:t>
      </w:r>
      <w:proofErr w:type="gramStart"/>
      <w:r w:rsidR="00AB4AD8">
        <w:t>review</w:t>
      </w:r>
      <w:proofErr w:type="gramEnd"/>
      <w:r w:rsidR="00AB4AD8">
        <w:t>.</w:t>
      </w:r>
    </w:p>
    <w:p w:rsidR="00D62990" w:rsidRDefault="00F850CA" w:rsidP="0051378E">
      <w:r w:rsidRPr="0051378E">
        <w:rPr>
          <w:u w:val="single"/>
        </w:rPr>
        <w:t>Spring 201</w:t>
      </w:r>
      <w:r w:rsidR="005851F0" w:rsidRPr="0051378E">
        <w:rPr>
          <w:u w:val="single"/>
        </w:rPr>
        <w:t>9</w:t>
      </w:r>
      <w:r>
        <w:t xml:space="preserve"> (</w:t>
      </w:r>
      <w:r w:rsidR="005851F0">
        <w:t>Salt Lake City, Utah,</w:t>
      </w:r>
      <w:r w:rsidR="00AE38F0">
        <w:t xml:space="preserve"> </w:t>
      </w:r>
      <w:r w:rsidR="00F9782A">
        <w:t>April 26, 2019</w:t>
      </w:r>
      <w:r>
        <w:t>)</w:t>
      </w:r>
      <w:r w:rsidR="00AB4AD8">
        <w:t xml:space="preserve"> </w:t>
      </w:r>
      <w:r>
        <w:t>–coincide</w:t>
      </w:r>
      <w:r w:rsidR="0051378E">
        <w:t>s</w:t>
      </w:r>
      <w:r>
        <w:t xml:space="preserve"> w</w:t>
      </w:r>
      <w:r w:rsidR="007C3137">
        <w:t xml:space="preserve">ith </w:t>
      </w:r>
      <w:r w:rsidR="00AE38F0">
        <w:t>the National Earthquake Program Managers meeting</w:t>
      </w:r>
      <w:r w:rsidR="004076A3">
        <w:t>. The</w:t>
      </w:r>
      <w:r w:rsidR="00AE38F0">
        <w:t xml:space="preserve"> WSSPC </w:t>
      </w:r>
      <w:r w:rsidR="007C3137">
        <w:t xml:space="preserve">Annual </w:t>
      </w:r>
      <w:r w:rsidR="00010806">
        <w:t>Meeting</w:t>
      </w:r>
      <w:r>
        <w:t xml:space="preserve"> consist</w:t>
      </w:r>
      <w:r w:rsidR="004076A3">
        <w:t>s</w:t>
      </w:r>
      <w:r>
        <w:t xml:space="preserve"> of</w:t>
      </w:r>
      <w:r w:rsidR="00682A2E">
        <w:t xml:space="preserve"> </w:t>
      </w:r>
      <w:r>
        <w:t xml:space="preserve">3 </w:t>
      </w:r>
      <w:r w:rsidR="00682A2E">
        <w:t>Committee meetings, a 1-hour Board meeting</w:t>
      </w:r>
      <w:r w:rsidR="0010415F">
        <w:t>, Awards lunch, and a</w:t>
      </w:r>
      <w:r w:rsidR="00682A2E">
        <w:t xml:space="preserve"> 2-hour Annual Business meeting</w:t>
      </w:r>
      <w:r w:rsidR="00CD015A">
        <w:t>.</w:t>
      </w:r>
    </w:p>
    <w:p w:rsidR="005A6B9A" w:rsidRDefault="005A6B9A" w:rsidP="00622E74">
      <w:pPr>
        <w:ind w:left="720"/>
      </w:pPr>
    </w:p>
    <w:p w:rsidR="00D62990" w:rsidRPr="00D62990" w:rsidRDefault="00D62990">
      <w:pPr>
        <w:rPr>
          <w:b/>
        </w:rPr>
      </w:pPr>
      <w:r w:rsidRPr="00D62990">
        <w:rPr>
          <w:b/>
        </w:rPr>
        <w:t>Board Meeting Agendas</w:t>
      </w:r>
      <w:r w:rsidR="00F850CA">
        <w:rPr>
          <w:b/>
        </w:rPr>
        <w:t xml:space="preserve"> and Meeting Materials</w:t>
      </w:r>
      <w:r w:rsidRPr="00D62990">
        <w:rPr>
          <w:b/>
        </w:rPr>
        <w:t>:</w:t>
      </w:r>
    </w:p>
    <w:p w:rsidR="007C3137" w:rsidRDefault="00D62990">
      <w:r>
        <w:t xml:space="preserve">Agendas are sent out about </w:t>
      </w:r>
      <w:r w:rsidR="00F850CA">
        <w:t>4</w:t>
      </w:r>
      <w:r w:rsidR="00EA574E">
        <w:t xml:space="preserve"> weeks</w:t>
      </w:r>
      <w:r>
        <w:t xml:space="preserve"> before the meeting</w:t>
      </w:r>
      <w:r w:rsidR="00EA574E">
        <w:t xml:space="preserve">, and meeting materials </w:t>
      </w:r>
      <w:r w:rsidR="005851F0">
        <w:t xml:space="preserve">(Meetings Notebook) </w:t>
      </w:r>
      <w:r w:rsidR="00EA574E">
        <w:t xml:space="preserve">are posted on a </w:t>
      </w:r>
      <w:r w:rsidR="005A6B9A">
        <w:t>password</w:t>
      </w:r>
      <w:r w:rsidR="00F850CA">
        <w:t>-</w:t>
      </w:r>
      <w:r w:rsidR="005A6B9A">
        <w:t>protected</w:t>
      </w:r>
      <w:r w:rsidR="00EA574E">
        <w:t xml:space="preserve"> webpage by 1 week before the meeting</w:t>
      </w:r>
      <w:r w:rsidR="00F850CA">
        <w:t xml:space="preserve">. </w:t>
      </w:r>
      <w:r w:rsidR="005851F0">
        <w:t>Hard copies will be available at the meeting.</w:t>
      </w:r>
    </w:p>
    <w:p w:rsidR="00F850CA" w:rsidRDefault="00F850CA"/>
    <w:p w:rsidR="007C3137" w:rsidRPr="007C3137" w:rsidRDefault="007C3137" w:rsidP="007C3137">
      <w:pPr>
        <w:rPr>
          <w:b/>
        </w:rPr>
      </w:pPr>
      <w:smartTag w:uri="urn:schemas-microsoft-com:office:smarttags" w:element="PersonName">
        <w:r w:rsidRPr="007C3137">
          <w:rPr>
            <w:b/>
          </w:rPr>
          <w:t>Board</w:t>
        </w:r>
      </w:smartTag>
      <w:r w:rsidRPr="007C3137">
        <w:rPr>
          <w:b/>
        </w:rPr>
        <w:t xml:space="preserve"> Meeting Reimbursements:</w:t>
      </w:r>
    </w:p>
    <w:p w:rsidR="004F34C9" w:rsidRDefault="004F34C9">
      <w:r w:rsidRPr="004F34C9">
        <w:rPr>
          <w:b/>
        </w:rPr>
        <w:t>Hotel</w:t>
      </w:r>
      <w:r w:rsidR="00736CBC">
        <w:t xml:space="preserve"> – </w:t>
      </w:r>
      <w:r w:rsidR="00EA574E">
        <w:t>A</w:t>
      </w:r>
      <w:r>
        <w:t xml:space="preserve">rrangements </w:t>
      </w:r>
      <w:r w:rsidR="00AB4AD8">
        <w:t xml:space="preserve">for hotel rooms </w:t>
      </w:r>
      <w:r>
        <w:t xml:space="preserve">are made by the WSSPC office </w:t>
      </w:r>
      <w:r w:rsidR="005851F0">
        <w:t>several</w:t>
      </w:r>
      <w:r>
        <w:t xml:space="preserve"> months before the meeting</w:t>
      </w:r>
      <w:r w:rsidR="00622E74">
        <w:t xml:space="preserve"> (non-smoking, king, </w:t>
      </w:r>
      <w:r w:rsidR="0010415F">
        <w:t xml:space="preserve">1 or </w:t>
      </w:r>
      <w:r w:rsidR="00622E74">
        <w:t>2 nights)</w:t>
      </w:r>
      <w:r>
        <w:t>.  Reservation</w:t>
      </w:r>
      <w:r w:rsidR="004D45E3">
        <w:t>s</w:t>
      </w:r>
      <w:r>
        <w:t xml:space="preserve"> are made in the name of each Board member </w:t>
      </w:r>
      <w:r w:rsidR="004272CF">
        <w:t xml:space="preserve">at the government </w:t>
      </w:r>
      <w:r w:rsidR="00F850CA">
        <w:t xml:space="preserve">(or best available) </w:t>
      </w:r>
      <w:r w:rsidR="004272CF">
        <w:t xml:space="preserve">rate </w:t>
      </w:r>
      <w:r>
        <w:t xml:space="preserve">and held with the WSSPC credit card.  </w:t>
      </w:r>
      <w:r w:rsidRPr="004D0E2F">
        <w:rPr>
          <w:u w:val="single"/>
        </w:rPr>
        <w:t xml:space="preserve">It is the responsibility of the Board member to call the </w:t>
      </w:r>
      <w:r w:rsidR="00AE38F0">
        <w:rPr>
          <w:u w:val="single"/>
        </w:rPr>
        <w:t>hotel</w:t>
      </w:r>
      <w:r w:rsidR="004D0E2F" w:rsidRPr="004D0E2F">
        <w:rPr>
          <w:u w:val="single"/>
        </w:rPr>
        <w:t xml:space="preserve"> to </w:t>
      </w:r>
      <w:r w:rsidRPr="004D0E2F">
        <w:rPr>
          <w:u w:val="single"/>
        </w:rPr>
        <w:t xml:space="preserve">cancel the reservation </w:t>
      </w:r>
      <w:r w:rsidR="0010415F" w:rsidRPr="004D0E2F">
        <w:rPr>
          <w:u w:val="single"/>
        </w:rPr>
        <w:t xml:space="preserve">2 days before the meeting </w:t>
      </w:r>
      <w:r w:rsidR="004D0E2F" w:rsidRPr="004D0E2F">
        <w:rPr>
          <w:u w:val="single"/>
        </w:rPr>
        <w:t>if you cannot attend</w:t>
      </w:r>
      <w:r w:rsidR="0010415F">
        <w:t>.  Upon check in, you will be asked to supply your own credit card, but your hotel room costs will be reimbursed after the meeting.</w:t>
      </w:r>
    </w:p>
    <w:p w:rsidR="00EE4BEE" w:rsidRDefault="00EE4BEE"/>
    <w:p w:rsidR="00EE4BEE" w:rsidRDefault="00EE4BEE">
      <w:r>
        <w:t xml:space="preserve">If you are sending a proxy to the meeting, </w:t>
      </w:r>
      <w:r w:rsidRPr="00EE4BEE">
        <w:rPr>
          <w:u w:val="single"/>
        </w:rPr>
        <w:t>please do not cancel your reservation</w:t>
      </w:r>
      <w:r>
        <w:t xml:space="preserve">.   Please share your reservation number so it may be successfully transferred to your proxy.  Contact the Program Manager, </w:t>
      </w:r>
      <w:r w:rsidR="00F9782A">
        <w:t>Lara Brodetsky (lbrodetsky@wsspc.org</w:t>
      </w:r>
      <w:bookmarkStart w:id="0" w:name="_GoBack"/>
      <w:bookmarkEnd w:id="0"/>
      <w:r w:rsidR="005851F0">
        <w:t xml:space="preserve">) </w:t>
      </w:r>
      <w:r>
        <w:t>if you need help.</w:t>
      </w:r>
    </w:p>
    <w:p w:rsidR="004F34C9" w:rsidRDefault="004F34C9"/>
    <w:p w:rsidR="004F34C9" w:rsidRDefault="00736CBC">
      <w:r>
        <w:rPr>
          <w:b/>
        </w:rPr>
        <w:t>Transportation</w:t>
      </w:r>
      <w:r w:rsidR="004F34C9">
        <w:t xml:space="preserve"> – </w:t>
      </w:r>
      <w:r w:rsidR="005A6B9A">
        <w:t xml:space="preserve">Each Board member makes his or her own airfare and ground transportation arrangements. </w:t>
      </w:r>
      <w:r>
        <w:t xml:space="preserve">We recommend using free hotel shuttles when available, and if not, </w:t>
      </w:r>
      <w:r w:rsidR="005851F0">
        <w:t xml:space="preserve">ride share </w:t>
      </w:r>
      <w:r w:rsidR="004D0E2F">
        <w:t>or taxis</w:t>
      </w:r>
      <w:r>
        <w:t>. Because of the cost, c</w:t>
      </w:r>
      <w:r w:rsidR="004F34C9">
        <w:t>ar rentals are an option of last resort.</w:t>
      </w:r>
      <w:r>
        <w:t xml:space="preserve">  Mileage </w:t>
      </w:r>
      <w:r w:rsidR="00EE4BEE">
        <w:t xml:space="preserve">from home to the airport </w:t>
      </w:r>
      <w:r>
        <w:t xml:space="preserve">is reimbursed at the current </w:t>
      </w:r>
      <w:smartTag w:uri="urn:schemas-microsoft-com:office:smarttags" w:element="stockticker">
        <w:r>
          <w:t>IRS</w:t>
        </w:r>
      </w:smartTag>
      <w:r>
        <w:t xml:space="preserve"> rate.  Parking and tolls are also reimbursed</w:t>
      </w:r>
      <w:r w:rsidR="00EE4BEE">
        <w:t xml:space="preserve"> with receipts</w:t>
      </w:r>
      <w:r>
        <w:t>.</w:t>
      </w:r>
    </w:p>
    <w:p w:rsidR="004F34C9" w:rsidRDefault="004F34C9"/>
    <w:p w:rsidR="00736CBC" w:rsidRDefault="00736CBC" w:rsidP="00736CBC">
      <w:r w:rsidRPr="00736CBC">
        <w:rPr>
          <w:b/>
        </w:rPr>
        <w:t>Meals</w:t>
      </w:r>
      <w:r>
        <w:t xml:space="preserve"> – Per </w:t>
      </w:r>
      <w:proofErr w:type="gramStart"/>
      <w:r>
        <w:t>diem</w:t>
      </w:r>
      <w:proofErr w:type="gramEnd"/>
      <w:r>
        <w:t xml:space="preserve"> is NOT paid, only actual costs for food not paid by WSSPC. </w:t>
      </w:r>
      <w:r w:rsidR="005A6B9A" w:rsidRPr="00F850CA">
        <w:rPr>
          <w:u w:val="single"/>
        </w:rPr>
        <w:t>Save your meal receipts!</w:t>
      </w:r>
      <w:r w:rsidR="005A6B9A">
        <w:t xml:space="preserve"> </w:t>
      </w:r>
      <w:r>
        <w:t xml:space="preserve">WSSPC pays for </w:t>
      </w:r>
      <w:r w:rsidR="00AC6396">
        <w:t xml:space="preserve">the Awards lunch </w:t>
      </w:r>
      <w:r w:rsidR="00AE38F0">
        <w:t xml:space="preserve">at the Annual Meeting.  WSSPC arranges and pays for </w:t>
      </w:r>
      <w:r w:rsidR="00EE4BEE">
        <w:t xml:space="preserve">a continental breakfast, </w:t>
      </w:r>
      <w:r w:rsidR="00AE38F0">
        <w:t xml:space="preserve">lunch </w:t>
      </w:r>
      <w:r w:rsidR="00AC6396">
        <w:t xml:space="preserve">and a </w:t>
      </w:r>
      <w:r w:rsidR="00AE38F0">
        <w:t>B</w:t>
      </w:r>
      <w:r>
        <w:t xml:space="preserve">oard dinner </w:t>
      </w:r>
      <w:r w:rsidR="005A6B9A">
        <w:t>a</w:t>
      </w:r>
      <w:r w:rsidR="00AE38F0">
        <w:t>t</w:t>
      </w:r>
      <w:r w:rsidR="005A6B9A">
        <w:t xml:space="preserve"> the </w:t>
      </w:r>
      <w:proofErr w:type="gramStart"/>
      <w:r w:rsidR="0010415F">
        <w:t>Fall</w:t>
      </w:r>
      <w:proofErr w:type="gramEnd"/>
      <w:r w:rsidR="0010415F">
        <w:t xml:space="preserve"> </w:t>
      </w:r>
      <w:r w:rsidR="005A6B9A">
        <w:t>meeting</w:t>
      </w:r>
      <w:r>
        <w:t>.</w:t>
      </w:r>
    </w:p>
    <w:p w:rsidR="00736CBC" w:rsidRDefault="00736CBC"/>
    <w:p w:rsidR="005A6B9A" w:rsidRDefault="00EA574E" w:rsidP="005A6B9A">
      <w:r w:rsidRPr="00EA574E">
        <w:rPr>
          <w:b/>
        </w:rPr>
        <w:t>Receipts</w:t>
      </w:r>
      <w:r>
        <w:t xml:space="preserve"> </w:t>
      </w:r>
      <w:r w:rsidR="00EE4BEE">
        <w:t>–</w:t>
      </w:r>
      <w:r>
        <w:t xml:space="preserve"> </w:t>
      </w:r>
      <w:r w:rsidR="00736CBC">
        <w:t xml:space="preserve">All original receipts for airfare, ground transportation, parking, tolls, hotel, and meals must be submitted to the WSSPC office for reimbursement. </w:t>
      </w:r>
      <w:r w:rsidR="005A6B9A">
        <w:t xml:space="preserve">Reimbursement forms are provided to the </w:t>
      </w:r>
      <w:smartTag w:uri="urn:schemas-microsoft-com:office:smarttags" w:element="PersonName">
        <w:r w:rsidR="005A6B9A">
          <w:t>Board</w:t>
        </w:r>
      </w:smartTag>
      <w:r w:rsidR="005A6B9A">
        <w:t xml:space="preserve"> members at or after the meeting. Please return them to the WSSPC office within 30 days, or </w:t>
      </w:r>
      <w:r w:rsidR="004D0E2F">
        <w:t xml:space="preserve">for the November meeting, </w:t>
      </w:r>
      <w:r w:rsidR="005A6B9A">
        <w:t>by the end of WSSPC’s fiscal year November 30.</w:t>
      </w:r>
    </w:p>
    <w:p w:rsidR="00D42396" w:rsidRDefault="00D42396" w:rsidP="00D42396"/>
    <w:p w:rsidR="007C3137" w:rsidRDefault="005F0CC2">
      <w:r>
        <w:t>Travel r</w:t>
      </w:r>
      <w:r w:rsidR="007C3137">
        <w:t xml:space="preserve">eimbursements </w:t>
      </w:r>
      <w:r>
        <w:t xml:space="preserve">(hotel, airfare and ground transportation, parking, and mileage) </w:t>
      </w:r>
      <w:r w:rsidR="007C3137">
        <w:t xml:space="preserve">are charged to the current FEMA </w:t>
      </w:r>
      <w:r w:rsidR="005A6B9A">
        <w:t>Cooperative Agreement</w:t>
      </w:r>
      <w:r w:rsidR="00736CBC">
        <w:t>.  Meals</w:t>
      </w:r>
      <w:r w:rsidR="007C3137">
        <w:t xml:space="preserve"> </w:t>
      </w:r>
      <w:r w:rsidR="004D45E3">
        <w:t>are paid by</w:t>
      </w:r>
      <w:r w:rsidR="007C3137">
        <w:t xml:space="preserve"> WSSPC </w:t>
      </w:r>
      <w:r w:rsidR="004D45E3">
        <w:t>funds</w:t>
      </w:r>
      <w:r w:rsidR="005A6B9A">
        <w:t>.</w:t>
      </w:r>
    </w:p>
    <w:p w:rsidR="007C3137" w:rsidRDefault="007C3137"/>
    <w:p w:rsidR="007C3137" w:rsidRDefault="007C3137"/>
    <w:p w:rsidR="00D77DED" w:rsidRPr="00EA574E" w:rsidRDefault="004F34C9" w:rsidP="00D77DED">
      <w:pPr>
        <w:rPr>
          <w:sz w:val="16"/>
          <w:szCs w:val="16"/>
        </w:rPr>
      </w:pPr>
      <w:r w:rsidRPr="00EA574E">
        <w:rPr>
          <w:sz w:val="16"/>
          <w:szCs w:val="16"/>
        </w:rPr>
        <w:t>Adopted: 2000</w:t>
      </w:r>
      <w:r w:rsidR="00D77DED" w:rsidRPr="00EA574E">
        <w:rPr>
          <w:sz w:val="16"/>
          <w:szCs w:val="16"/>
        </w:rPr>
        <w:tab/>
        <w:t xml:space="preserve">Revised: </w:t>
      </w:r>
      <w:r w:rsidR="00F850CA">
        <w:rPr>
          <w:sz w:val="16"/>
          <w:szCs w:val="16"/>
        </w:rPr>
        <w:t>201</w:t>
      </w:r>
      <w:r w:rsidR="005851F0">
        <w:rPr>
          <w:sz w:val="16"/>
          <w:szCs w:val="16"/>
        </w:rPr>
        <w:t>8</w:t>
      </w:r>
    </w:p>
    <w:p w:rsidR="004F34C9" w:rsidRPr="00EA574E" w:rsidRDefault="00D77DED">
      <w:pPr>
        <w:rPr>
          <w:sz w:val="16"/>
          <w:szCs w:val="16"/>
        </w:rPr>
      </w:pPr>
      <w:r w:rsidRPr="00EA574E">
        <w:rPr>
          <w:sz w:val="16"/>
          <w:szCs w:val="16"/>
        </w:rPr>
        <w:t>BOARD//WSSPC BOARD REIMBURSEMENT POLICY</w:t>
      </w:r>
      <w:r w:rsidR="004076A3">
        <w:rPr>
          <w:sz w:val="16"/>
          <w:szCs w:val="16"/>
        </w:rPr>
        <w:t xml:space="preserve"> 201</w:t>
      </w:r>
      <w:r w:rsidR="005851F0">
        <w:rPr>
          <w:sz w:val="16"/>
          <w:szCs w:val="16"/>
        </w:rPr>
        <w:t>8</w:t>
      </w:r>
      <w:r w:rsidR="00EE4BEE">
        <w:rPr>
          <w:sz w:val="16"/>
          <w:szCs w:val="16"/>
        </w:rPr>
        <w:t>-1</w:t>
      </w:r>
      <w:r w:rsidR="005851F0">
        <w:rPr>
          <w:sz w:val="16"/>
          <w:szCs w:val="16"/>
        </w:rPr>
        <w:t>9</w:t>
      </w:r>
      <w:r w:rsidRPr="00EA574E">
        <w:rPr>
          <w:sz w:val="16"/>
          <w:szCs w:val="16"/>
        </w:rPr>
        <w:t>.doc</w:t>
      </w:r>
      <w:r w:rsidR="006F42F6">
        <w:rPr>
          <w:sz w:val="16"/>
          <w:szCs w:val="16"/>
        </w:rPr>
        <w:t>x</w:t>
      </w:r>
    </w:p>
    <w:sectPr w:rsidR="004F34C9" w:rsidRPr="00EA574E" w:rsidSect="0051378E">
      <w:pgSz w:w="12240" w:h="15840"/>
      <w:pgMar w:top="864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51D3F"/>
    <w:multiLevelType w:val="hybridMultilevel"/>
    <w:tmpl w:val="645C9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FB"/>
    <w:rsid w:val="00010806"/>
    <w:rsid w:val="0010415F"/>
    <w:rsid w:val="00226292"/>
    <w:rsid w:val="003539FB"/>
    <w:rsid w:val="00386AC3"/>
    <w:rsid w:val="003E213C"/>
    <w:rsid w:val="004076A3"/>
    <w:rsid w:val="004272CF"/>
    <w:rsid w:val="004822FB"/>
    <w:rsid w:val="004D0E2F"/>
    <w:rsid w:val="004D45E3"/>
    <w:rsid w:val="004F34C9"/>
    <w:rsid w:val="0051378E"/>
    <w:rsid w:val="00565EC7"/>
    <w:rsid w:val="0058482A"/>
    <w:rsid w:val="005851F0"/>
    <w:rsid w:val="005A6B9A"/>
    <w:rsid w:val="005F0CC2"/>
    <w:rsid w:val="00622E74"/>
    <w:rsid w:val="00650248"/>
    <w:rsid w:val="00682A2E"/>
    <w:rsid w:val="006F42F6"/>
    <w:rsid w:val="00736CBC"/>
    <w:rsid w:val="007C3137"/>
    <w:rsid w:val="00845D9A"/>
    <w:rsid w:val="00AB4AD8"/>
    <w:rsid w:val="00AC6396"/>
    <w:rsid w:val="00AE38F0"/>
    <w:rsid w:val="00B249FA"/>
    <w:rsid w:val="00CD015A"/>
    <w:rsid w:val="00D42396"/>
    <w:rsid w:val="00D62990"/>
    <w:rsid w:val="00D77DED"/>
    <w:rsid w:val="00EA574E"/>
    <w:rsid w:val="00EE4BEE"/>
    <w:rsid w:val="00F850CA"/>
    <w:rsid w:val="00F9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8FEFC-4E61-4BC2-ADBC-12F24144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299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4A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487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WSSPC BOARD REIMBURSEMENT POLICY</vt:lpstr>
    </vt:vector>
  </TitlesOfParts>
  <Company>Western States Seismic Policy Counsel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WSSPC BOARD REIMBURSEMENT POLICY</dc:title>
  <dc:subject/>
  <dc:creator>Patti</dc:creator>
  <cp:keywords/>
  <cp:lastModifiedBy>Patricia Sutch</cp:lastModifiedBy>
  <cp:revision>4</cp:revision>
  <cp:lastPrinted>2010-11-15T18:16:00Z</cp:lastPrinted>
  <dcterms:created xsi:type="dcterms:W3CDTF">2018-07-05T17:46:00Z</dcterms:created>
  <dcterms:modified xsi:type="dcterms:W3CDTF">2018-11-14T23:22:00Z</dcterms:modified>
</cp:coreProperties>
</file>